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A0F" w:rsidRDefault="00A21A0F" w:rsidP="00E221CD">
      <w:pPr>
        <w:spacing w:after="0" w:line="240" w:lineRule="auto"/>
        <w:rPr>
          <w:rFonts w:cs="Arial"/>
        </w:rPr>
      </w:pPr>
      <w:r>
        <w:rPr>
          <w:rFonts w:cs="Arial"/>
        </w:rPr>
        <w:tab/>
      </w:r>
      <w:proofErr w:type="spellStart"/>
      <w:proofErr w:type="gramStart"/>
      <w:r>
        <w:rPr>
          <w:rFonts w:cs="Arial"/>
        </w:rPr>
        <w:t>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основу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члана</w:t>
      </w:r>
      <w:proofErr w:type="spellEnd"/>
      <w:r>
        <w:rPr>
          <w:rFonts w:cs="Arial"/>
        </w:rPr>
        <w:t xml:space="preserve"> 36.</w:t>
      </w:r>
      <w:proofErr w:type="gramEnd"/>
      <w:r>
        <w:rPr>
          <w:rFonts w:cs="Arial"/>
        </w:rPr>
        <w:t xml:space="preserve"> </w:t>
      </w:r>
      <w:proofErr w:type="spellStart"/>
      <w:r>
        <w:rPr>
          <w:rFonts w:cs="Arial"/>
        </w:rPr>
        <w:t>Закона</w:t>
      </w:r>
      <w:proofErr w:type="spellEnd"/>
      <w:r>
        <w:rPr>
          <w:rFonts w:cs="Arial"/>
        </w:rPr>
        <w:t xml:space="preserve"> о </w:t>
      </w:r>
      <w:proofErr w:type="spellStart"/>
      <w:r>
        <w:rPr>
          <w:rFonts w:cs="Arial"/>
        </w:rPr>
        <w:t>локалној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самоуправи</w:t>
      </w:r>
      <w:proofErr w:type="spellEnd"/>
      <w:r>
        <w:rPr>
          <w:rFonts w:cs="Arial"/>
        </w:rPr>
        <w:t xml:space="preserve"> („</w:t>
      </w:r>
      <w:proofErr w:type="spellStart"/>
      <w:r>
        <w:rPr>
          <w:rFonts w:cs="Arial"/>
        </w:rPr>
        <w:t>Службени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гласник</w:t>
      </w:r>
      <w:proofErr w:type="spellEnd"/>
      <w:r>
        <w:rPr>
          <w:rFonts w:cs="Arial"/>
        </w:rPr>
        <w:t xml:space="preserve"> РС“, </w:t>
      </w:r>
      <w:proofErr w:type="spellStart"/>
      <w:r>
        <w:rPr>
          <w:rFonts w:cs="Arial"/>
        </w:rPr>
        <w:t>број</w:t>
      </w:r>
      <w:proofErr w:type="spellEnd"/>
      <w:r>
        <w:rPr>
          <w:rFonts w:cs="Arial"/>
        </w:rPr>
        <w:t xml:space="preserve"> 129/07 и 83/14-др.закон), </w:t>
      </w:r>
      <w:proofErr w:type="spellStart"/>
      <w:r>
        <w:rPr>
          <w:rFonts w:cs="Arial"/>
        </w:rPr>
        <w:t>члана</w:t>
      </w:r>
      <w:proofErr w:type="spellEnd"/>
      <w:r>
        <w:rPr>
          <w:rFonts w:cs="Arial"/>
        </w:rPr>
        <w:t xml:space="preserve"> 32, 49. и 50. </w:t>
      </w:r>
      <w:proofErr w:type="spellStart"/>
      <w:r>
        <w:rPr>
          <w:rFonts w:cs="Arial"/>
        </w:rPr>
        <w:t>Статута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Врања</w:t>
      </w:r>
      <w:proofErr w:type="spellEnd"/>
      <w:r>
        <w:rPr>
          <w:rFonts w:cs="Arial"/>
        </w:rPr>
        <w:t xml:space="preserve"> („</w:t>
      </w:r>
      <w:proofErr w:type="spellStart"/>
      <w:r>
        <w:rPr>
          <w:rFonts w:cs="Arial"/>
        </w:rPr>
        <w:t>Службени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гласник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Врања</w:t>
      </w:r>
      <w:proofErr w:type="spellEnd"/>
      <w:r>
        <w:rPr>
          <w:rFonts w:cs="Arial"/>
        </w:rPr>
        <w:t xml:space="preserve">“, </w:t>
      </w:r>
      <w:proofErr w:type="spellStart"/>
      <w:r>
        <w:rPr>
          <w:rFonts w:cs="Arial"/>
        </w:rPr>
        <w:t>број</w:t>
      </w:r>
      <w:proofErr w:type="spellEnd"/>
      <w:r>
        <w:rPr>
          <w:rFonts w:cs="Arial"/>
        </w:rPr>
        <w:t xml:space="preserve"> 18/15-пречишћен </w:t>
      </w:r>
      <w:proofErr w:type="spellStart"/>
      <w:r>
        <w:rPr>
          <w:rFonts w:cs="Arial"/>
        </w:rPr>
        <w:t>текст</w:t>
      </w:r>
      <w:proofErr w:type="spellEnd"/>
      <w:r>
        <w:rPr>
          <w:rFonts w:cs="Arial"/>
        </w:rPr>
        <w:t xml:space="preserve"> и 1/16), </w:t>
      </w:r>
      <w:proofErr w:type="spellStart"/>
      <w:r>
        <w:rPr>
          <w:rFonts w:cs="Arial"/>
        </w:rPr>
        <w:t>Скупштина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Врања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седници</w:t>
      </w:r>
      <w:proofErr w:type="spellEnd"/>
      <w:r>
        <w:rPr>
          <w:rFonts w:cs="Arial"/>
        </w:rPr>
        <w:t xml:space="preserve"> </w:t>
      </w:r>
      <w:proofErr w:type="spellStart"/>
      <w:r w:rsidR="00420D7A">
        <w:rPr>
          <w:rFonts w:cs="Arial"/>
        </w:rPr>
        <w:t>одржаној</w:t>
      </w:r>
      <w:proofErr w:type="spellEnd"/>
      <w:r w:rsidR="00420D7A">
        <w:rPr>
          <w:rFonts w:cs="Arial"/>
        </w:rPr>
        <w:t xml:space="preserve"> 25.11.</w:t>
      </w:r>
      <w:r>
        <w:rPr>
          <w:rFonts w:cs="Arial"/>
        </w:rPr>
        <w:t xml:space="preserve">2016.године, </w:t>
      </w:r>
      <w:proofErr w:type="spellStart"/>
      <w:r>
        <w:rPr>
          <w:rFonts w:cs="Arial"/>
        </w:rPr>
        <w:t>донела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је</w:t>
      </w:r>
      <w:proofErr w:type="spellEnd"/>
    </w:p>
    <w:p w:rsidR="00A21A0F" w:rsidRDefault="00A21A0F" w:rsidP="00E221CD">
      <w:pPr>
        <w:spacing w:after="0" w:line="240" w:lineRule="auto"/>
        <w:rPr>
          <w:rFonts w:cs="Arial"/>
        </w:rPr>
      </w:pPr>
    </w:p>
    <w:p w:rsidR="00A21A0F" w:rsidRPr="0083405E" w:rsidRDefault="00A21A0F" w:rsidP="0083405E">
      <w:pPr>
        <w:spacing w:after="0" w:line="240" w:lineRule="auto"/>
        <w:jc w:val="center"/>
        <w:rPr>
          <w:rFonts w:cs="Arial"/>
          <w:b/>
        </w:rPr>
      </w:pPr>
      <w:r w:rsidRPr="0083405E">
        <w:rPr>
          <w:rFonts w:cs="Arial"/>
          <w:b/>
        </w:rPr>
        <w:t>О  Д  Л  У  К  А</w:t>
      </w:r>
    </w:p>
    <w:p w:rsidR="00A21A0F" w:rsidRPr="0083405E" w:rsidRDefault="00A21A0F" w:rsidP="0083405E">
      <w:pPr>
        <w:spacing w:after="0" w:line="240" w:lineRule="auto"/>
        <w:jc w:val="center"/>
        <w:rPr>
          <w:rFonts w:cs="Arial"/>
          <w:b/>
        </w:rPr>
      </w:pPr>
      <w:r w:rsidRPr="0083405E">
        <w:rPr>
          <w:rFonts w:cs="Arial"/>
          <w:b/>
        </w:rPr>
        <w:t>О ПРЕСТАНКУ ВАЖНОСТИ ОДЛУКЕ О ОДРЕЂИВАЊУ</w:t>
      </w:r>
    </w:p>
    <w:p w:rsidR="00A21A0F" w:rsidRPr="0083405E" w:rsidRDefault="00A21A0F" w:rsidP="0083405E">
      <w:pPr>
        <w:spacing w:after="0" w:line="240" w:lineRule="auto"/>
        <w:jc w:val="center"/>
        <w:rPr>
          <w:rFonts w:cs="Arial"/>
          <w:b/>
        </w:rPr>
      </w:pPr>
      <w:r w:rsidRPr="0083405E">
        <w:rPr>
          <w:rFonts w:cs="Arial"/>
          <w:b/>
        </w:rPr>
        <w:t>НАКНАДЕ ЗА РАД ЧЛАНОВА СТАЛНИХ РАДНИХ ТЕЛА СКУПШТИНЕ ГРАДА ВРАЊА</w:t>
      </w:r>
    </w:p>
    <w:p w:rsidR="00A21A0F" w:rsidRDefault="00A21A0F" w:rsidP="006A659C">
      <w:pPr>
        <w:spacing w:after="0" w:line="240" w:lineRule="auto"/>
        <w:rPr>
          <w:rFonts w:cs="Arial"/>
        </w:rPr>
      </w:pPr>
    </w:p>
    <w:p w:rsidR="00A21A0F" w:rsidRDefault="00A21A0F" w:rsidP="0083405E">
      <w:pPr>
        <w:spacing w:after="0" w:line="240" w:lineRule="auto"/>
        <w:jc w:val="center"/>
        <w:rPr>
          <w:rFonts w:cs="Arial"/>
          <w:b/>
        </w:rPr>
      </w:pPr>
      <w:proofErr w:type="spellStart"/>
      <w:r w:rsidRPr="0083405E">
        <w:rPr>
          <w:rFonts w:cs="Arial"/>
          <w:b/>
        </w:rPr>
        <w:t>Члан</w:t>
      </w:r>
      <w:proofErr w:type="spellEnd"/>
      <w:r w:rsidRPr="0083405E">
        <w:rPr>
          <w:rFonts w:cs="Arial"/>
          <w:b/>
        </w:rPr>
        <w:t xml:space="preserve"> 1</w:t>
      </w:r>
    </w:p>
    <w:p w:rsidR="00A21A0F" w:rsidRDefault="00A21A0F" w:rsidP="0083405E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ab/>
      </w:r>
      <w:proofErr w:type="spellStart"/>
      <w:r>
        <w:rPr>
          <w:rFonts w:cs="Arial"/>
        </w:rPr>
        <w:t>Престаје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да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важи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Одлука</w:t>
      </w:r>
      <w:proofErr w:type="spellEnd"/>
      <w:r>
        <w:rPr>
          <w:rFonts w:cs="Arial"/>
        </w:rPr>
        <w:t xml:space="preserve"> о </w:t>
      </w:r>
      <w:proofErr w:type="spellStart"/>
      <w:r>
        <w:rPr>
          <w:rFonts w:cs="Arial"/>
        </w:rPr>
        <w:t>одређивању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накнаде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за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рад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чланова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сталних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радних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тела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Скупштине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Врања</w:t>
      </w:r>
      <w:proofErr w:type="spellEnd"/>
      <w:r>
        <w:rPr>
          <w:rFonts w:cs="Arial"/>
        </w:rPr>
        <w:t xml:space="preserve">, број:40-490/2016-13 </w:t>
      </w:r>
      <w:proofErr w:type="spellStart"/>
      <w:r>
        <w:rPr>
          <w:rFonts w:cs="Arial"/>
        </w:rPr>
        <w:t>од</w:t>
      </w:r>
      <w:proofErr w:type="spellEnd"/>
      <w:r>
        <w:rPr>
          <w:rFonts w:cs="Arial"/>
        </w:rPr>
        <w:t xml:space="preserve"> 25.11.2015.године („</w:t>
      </w:r>
      <w:proofErr w:type="spellStart"/>
      <w:r>
        <w:rPr>
          <w:rFonts w:cs="Arial"/>
        </w:rPr>
        <w:t>Службени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гласник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Врања</w:t>
      </w:r>
      <w:proofErr w:type="spellEnd"/>
      <w:r>
        <w:rPr>
          <w:rFonts w:cs="Arial"/>
        </w:rPr>
        <w:t xml:space="preserve">“, </w:t>
      </w:r>
      <w:proofErr w:type="spellStart"/>
      <w:r>
        <w:rPr>
          <w:rFonts w:cs="Arial"/>
        </w:rPr>
        <w:t>број</w:t>
      </w:r>
      <w:proofErr w:type="spellEnd"/>
      <w:r>
        <w:rPr>
          <w:rFonts w:cs="Arial"/>
        </w:rPr>
        <w:t xml:space="preserve"> 21/15).</w:t>
      </w:r>
    </w:p>
    <w:p w:rsidR="00A21A0F" w:rsidRDefault="00A21A0F" w:rsidP="0083405E">
      <w:pPr>
        <w:spacing w:after="0" w:line="240" w:lineRule="auto"/>
        <w:jc w:val="both"/>
        <w:rPr>
          <w:rFonts w:cs="Arial"/>
        </w:rPr>
      </w:pPr>
    </w:p>
    <w:p w:rsidR="00A21A0F" w:rsidRDefault="00A21A0F" w:rsidP="0083405E">
      <w:pPr>
        <w:spacing w:after="0" w:line="240" w:lineRule="auto"/>
        <w:jc w:val="center"/>
        <w:rPr>
          <w:rFonts w:cs="Arial"/>
          <w:b/>
        </w:rPr>
      </w:pPr>
      <w:proofErr w:type="spellStart"/>
      <w:r>
        <w:rPr>
          <w:rFonts w:cs="Arial"/>
          <w:b/>
        </w:rPr>
        <w:t>Члан</w:t>
      </w:r>
      <w:proofErr w:type="spellEnd"/>
      <w:r>
        <w:rPr>
          <w:rFonts w:cs="Arial"/>
          <w:b/>
        </w:rPr>
        <w:t xml:space="preserve"> 2.</w:t>
      </w:r>
    </w:p>
    <w:p w:rsidR="00A21A0F" w:rsidRDefault="00A21A0F" w:rsidP="0083405E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ab/>
      </w:r>
      <w:proofErr w:type="spellStart"/>
      <w:r>
        <w:rPr>
          <w:rFonts w:cs="Arial"/>
        </w:rPr>
        <w:t>Даном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ступања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снагу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ове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Одлуке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члановима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сталних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радних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тела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Скупштине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Врања</w:t>
      </w:r>
      <w:proofErr w:type="spellEnd"/>
      <w:r>
        <w:rPr>
          <w:rFonts w:cs="Arial"/>
        </w:rPr>
        <w:t xml:space="preserve"> ( у </w:t>
      </w:r>
      <w:proofErr w:type="spellStart"/>
      <w:r>
        <w:rPr>
          <w:rFonts w:cs="Arial"/>
        </w:rPr>
        <w:t>даљем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тексту</w:t>
      </w:r>
      <w:proofErr w:type="spellEnd"/>
      <w:r>
        <w:rPr>
          <w:rFonts w:cs="Arial"/>
        </w:rPr>
        <w:t xml:space="preserve">: </w:t>
      </w:r>
      <w:proofErr w:type="spellStart"/>
      <w:r>
        <w:rPr>
          <w:rFonts w:cs="Arial"/>
        </w:rPr>
        <w:t>Скупштина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Града</w:t>
      </w:r>
      <w:proofErr w:type="spellEnd"/>
      <w:r>
        <w:rPr>
          <w:rFonts w:cs="Arial"/>
        </w:rPr>
        <w:t xml:space="preserve">) </w:t>
      </w:r>
      <w:proofErr w:type="spellStart"/>
      <w:r>
        <w:rPr>
          <w:rFonts w:cs="Arial"/>
        </w:rPr>
        <w:t>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припада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накнада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за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рад</w:t>
      </w:r>
      <w:proofErr w:type="spellEnd"/>
      <w:r>
        <w:rPr>
          <w:rFonts w:cs="Arial"/>
        </w:rPr>
        <w:t xml:space="preserve"> у </w:t>
      </w:r>
      <w:proofErr w:type="spellStart"/>
      <w:r>
        <w:rPr>
          <w:rFonts w:cs="Arial"/>
        </w:rPr>
        <w:t>тим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радним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телима</w:t>
      </w:r>
      <w:proofErr w:type="spellEnd"/>
      <w:r>
        <w:rPr>
          <w:rFonts w:cs="Arial"/>
        </w:rPr>
        <w:t>.</w:t>
      </w:r>
    </w:p>
    <w:p w:rsidR="00A21A0F" w:rsidRDefault="00A21A0F" w:rsidP="0083405E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ab/>
      </w:r>
      <w:proofErr w:type="spellStart"/>
      <w:r>
        <w:rPr>
          <w:rFonts w:cs="Arial"/>
        </w:rPr>
        <w:t>Изузетно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од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става</w:t>
      </w:r>
      <w:proofErr w:type="spellEnd"/>
      <w:r>
        <w:rPr>
          <w:rFonts w:cs="Arial"/>
        </w:rPr>
        <w:t xml:space="preserve"> 1. </w:t>
      </w:r>
      <w:proofErr w:type="spellStart"/>
      <w:r>
        <w:rPr>
          <w:rFonts w:cs="Arial"/>
        </w:rPr>
        <w:t>овог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члана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уколико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законом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или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другим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прописима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чланови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сталних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радних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тела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Скупштине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Града</w:t>
      </w:r>
      <w:proofErr w:type="spellEnd"/>
      <w:r>
        <w:rPr>
          <w:rFonts w:cs="Arial"/>
        </w:rPr>
        <w:t xml:space="preserve">  </w:t>
      </w:r>
      <w:proofErr w:type="spellStart"/>
      <w:r>
        <w:rPr>
          <w:rFonts w:cs="Arial"/>
        </w:rPr>
        <w:t>остварују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право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накнаду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за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рад</w:t>
      </w:r>
      <w:proofErr w:type="spellEnd"/>
      <w:r>
        <w:rPr>
          <w:rFonts w:cs="Arial"/>
        </w:rPr>
        <w:t xml:space="preserve"> у </w:t>
      </w:r>
      <w:proofErr w:type="spellStart"/>
      <w:r>
        <w:rPr>
          <w:rFonts w:cs="Arial"/>
        </w:rPr>
        <w:t>појединим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радним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телима</w:t>
      </w:r>
      <w:proofErr w:type="spellEnd"/>
      <w:r w:rsidRPr="00093CEE">
        <w:rPr>
          <w:rFonts w:cs="Arial"/>
        </w:rPr>
        <w:t xml:space="preserve">, </w:t>
      </w:r>
      <w:proofErr w:type="spellStart"/>
      <w:r w:rsidRPr="00093CEE">
        <w:rPr>
          <w:rFonts w:cs="Arial"/>
        </w:rPr>
        <w:t>или</w:t>
      </w:r>
      <w:proofErr w:type="spellEnd"/>
      <w:r w:rsidRPr="00093CEE">
        <w:rPr>
          <w:rFonts w:cs="Arial"/>
        </w:rPr>
        <w:t xml:space="preserve"> </w:t>
      </w:r>
      <w:proofErr w:type="spellStart"/>
      <w:r w:rsidRPr="00093CEE">
        <w:rPr>
          <w:rFonts w:cs="Arial"/>
        </w:rPr>
        <w:t>сложеност</w:t>
      </w:r>
      <w:proofErr w:type="spellEnd"/>
      <w:r w:rsidRPr="00093CEE">
        <w:rPr>
          <w:rFonts w:cs="Arial"/>
        </w:rPr>
        <w:t xml:space="preserve"> </w:t>
      </w:r>
      <w:proofErr w:type="spellStart"/>
      <w:r w:rsidRPr="00093CEE">
        <w:rPr>
          <w:rFonts w:cs="Arial"/>
        </w:rPr>
        <w:t>послова</w:t>
      </w:r>
      <w:proofErr w:type="spellEnd"/>
      <w:r w:rsidRPr="00093CEE">
        <w:rPr>
          <w:rFonts w:cs="Arial"/>
        </w:rPr>
        <w:t xml:space="preserve"> </w:t>
      </w:r>
      <w:proofErr w:type="spellStart"/>
      <w:r w:rsidRPr="00093CEE">
        <w:rPr>
          <w:rFonts w:cs="Arial"/>
        </w:rPr>
        <w:t>појединих</w:t>
      </w:r>
      <w:proofErr w:type="spellEnd"/>
      <w:r w:rsidRPr="00093CEE">
        <w:rPr>
          <w:rFonts w:cs="Arial"/>
        </w:rPr>
        <w:t xml:space="preserve"> </w:t>
      </w:r>
      <w:proofErr w:type="spellStart"/>
      <w:r w:rsidRPr="00093CEE">
        <w:rPr>
          <w:rFonts w:cs="Arial"/>
        </w:rPr>
        <w:t>радних</w:t>
      </w:r>
      <w:proofErr w:type="spellEnd"/>
      <w:r w:rsidRPr="00093CEE">
        <w:rPr>
          <w:rFonts w:cs="Arial"/>
        </w:rPr>
        <w:t xml:space="preserve"> </w:t>
      </w:r>
      <w:proofErr w:type="spellStart"/>
      <w:r w:rsidRPr="00093CEE">
        <w:rPr>
          <w:rFonts w:cs="Arial"/>
        </w:rPr>
        <w:t>тела</w:t>
      </w:r>
      <w:proofErr w:type="spellEnd"/>
      <w:r w:rsidRPr="00093CEE">
        <w:rPr>
          <w:rFonts w:cs="Arial"/>
        </w:rPr>
        <w:t xml:space="preserve"> </w:t>
      </w:r>
      <w:proofErr w:type="spellStart"/>
      <w:r w:rsidRPr="00093CEE">
        <w:rPr>
          <w:rFonts w:cs="Arial"/>
        </w:rPr>
        <w:t>то</w:t>
      </w:r>
      <w:proofErr w:type="spellEnd"/>
      <w:r w:rsidRPr="00093CEE">
        <w:rPr>
          <w:rFonts w:cs="Arial"/>
        </w:rPr>
        <w:t xml:space="preserve"> </w:t>
      </w:r>
      <w:proofErr w:type="spellStart"/>
      <w:r w:rsidRPr="00093CEE">
        <w:rPr>
          <w:rFonts w:cs="Arial"/>
        </w:rPr>
        <w:t>захтева</w:t>
      </w:r>
      <w:proofErr w:type="spellEnd"/>
      <w:r w:rsidRPr="00093CEE">
        <w:rPr>
          <w:rFonts w:cs="Arial"/>
        </w:rPr>
        <w:t>,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накнада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за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рад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утврђује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актом</w:t>
      </w:r>
      <w:proofErr w:type="spellEnd"/>
      <w:r>
        <w:rPr>
          <w:rFonts w:cs="Arial"/>
        </w:rPr>
        <w:t xml:space="preserve"> о </w:t>
      </w:r>
      <w:proofErr w:type="spellStart"/>
      <w:r>
        <w:rPr>
          <w:rFonts w:cs="Arial"/>
        </w:rPr>
        <w:t>именовању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односно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избору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чланова</w:t>
      </w:r>
      <w:proofErr w:type="spellEnd"/>
      <w:r>
        <w:rPr>
          <w:rFonts w:cs="Arial"/>
        </w:rPr>
        <w:t xml:space="preserve"> у </w:t>
      </w:r>
      <w:proofErr w:type="spellStart"/>
      <w:r>
        <w:rPr>
          <w:rFonts w:cs="Arial"/>
        </w:rPr>
        <w:t>тим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радним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телима</w:t>
      </w:r>
      <w:proofErr w:type="spellEnd"/>
      <w:r>
        <w:rPr>
          <w:rFonts w:cs="Arial"/>
        </w:rPr>
        <w:t>.</w:t>
      </w:r>
    </w:p>
    <w:p w:rsidR="00A21A0F" w:rsidRDefault="00A21A0F" w:rsidP="0083405E">
      <w:pPr>
        <w:spacing w:after="0" w:line="240" w:lineRule="auto"/>
        <w:jc w:val="both"/>
        <w:rPr>
          <w:rFonts w:cs="Arial"/>
        </w:rPr>
      </w:pPr>
    </w:p>
    <w:p w:rsidR="00A21A0F" w:rsidRDefault="00A21A0F" w:rsidP="001C3816">
      <w:pPr>
        <w:spacing w:after="0" w:line="240" w:lineRule="auto"/>
        <w:jc w:val="center"/>
        <w:rPr>
          <w:rFonts w:cs="Arial"/>
          <w:b/>
        </w:rPr>
      </w:pPr>
      <w:proofErr w:type="spellStart"/>
      <w:r>
        <w:rPr>
          <w:rFonts w:cs="Arial"/>
          <w:b/>
        </w:rPr>
        <w:t>Члан</w:t>
      </w:r>
      <w:proofErr w:type="spellEnd"/>
      <w:r>
        <w:rPr>
          <w:rFonts w:cs="Arial"/>
          <w:b/>
        </w:rPr>
        <w:t xml:space="preserve"> 3</w:t>
      </w:r>
    </w:p>
    <w:p w:rsidR="00A21A0F" w:rsidRDefault="00A21A0F" w:rsidP="001C3816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ab/>
      </w:r>
      <w:proofErr w:type="spellStart"/>
      <w:r>
        <w:rPr>
          <w:rFonts w:cs="Arial"/>
        </w:rPr>
        <w:t>Под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сталним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радним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телима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Скупштине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Града</w:t>
      </w:r>
      <w:proofErr w:type="spellEnd"/>
      <w:r>
        <w:rPr>
          <w:rFonts w:cs="Arial"/>
        </w:rPr>
        <w:t xml:space="preserve">, у </w:t>
      </w:r>
      <w:proofErr w:type="spellStart"/>
      <w:r>
        <w:rPr>
          <w:rFonts w:cs="Arial"/>
        </w:rPr>
        <w:t>смислу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ове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Одлуке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сматрају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се</w:t>
      </w:r>
      <w:proofErr w:type="spellEnd"/>
      <w:r>
        <w:rPr>
          <w:rFonts w:cs="Arial"/>
        </w:rPr>
        <w:t>:</w:t>
      </w:r>
    </w:p>
    <w:p w:rsidR="00A21A0F" w:rsidRDefault="00A21A0F" w:rsidP="001C381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Arial"/>
        </w:rPr>
      </w:pPr>
      <w:proofErr w:type="spellStart"/>
      <w:r>
        <w:rPr>
          <w:rFonts w:cs="Arial"/>
        </w:rPr>
        <w:t>стална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радна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тела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Скупштине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Града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утврђена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Статутом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Скупштине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Града</w:t>
      </w:r>
      <w:proofErr w:type="spellEnd"/>
      <w:r>
        <w:rPr>
          <w:rFonts w:cs="Arial"/>
        </w:rPr>
        <w:t>;</w:t>
      </w:r>
    </w:p>
    <w:p w:rsidR="00A21A0F" w:rsidRDefault="00A21A0F" w:rsidP="001C381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Arial"/>
        </w:rPr>
      </w:pPr>
      <w:proofErr w:type="spellStart"/>
      <w:r>
        <w:rPr>
          <w:rFonts w:cs="Arial"/>
        </w:rPr>
        <w:t>посебна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стална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радна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тела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Скупштине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Града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утврђена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Статутом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Града</w:t>
      </w:r>
      <w:proofErr w:type="spellEnd"/>
      <w:r>
        <w:rPr>
          <w:rFonts w:cs="Arial"/>
        </w:rPr>
        <w:t>;</w:t>
      </w:r>
    </w:p>
    <w:p w:rsidR="00A21A0F" w:rsidRDefault="00A21A0F" w:rsidP="001C381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Arial"/>
        </w:rPr>
      </w:pPr>
      <w:proofErr w:type="spellStart"/>
      <w:r>
        <w:rPr>
          <w:rFonts w:cs="Arial"/>
        </w:rPr>
        <w:t>друга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посебна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односно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стручна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радна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тела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Скупштине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Града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која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образују</w:t>
      </w:r>
      <w:proofErr w:type="spellEnd"/>
      <w:r>
        <w:rPr>
          <w:rFonts w:cs="Arial"/>
        </w:rPr>
        <w:t xml:space="preserve"> у </w:t>
      </w:r>
      <w:proofErr w:type="spellStart"/>
      <w:r>
        <w:rPr>
          <w:rFonts w:cs="Arial"/>
        </w:rPr>
        <w:t>складу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законом</w:t>
      </w:r>
      <w:proofErr w:type="spellEnd"/>
      <w:r>
        <w:rPr>
          <w:rFonts w:cs="Arial"/>
        </w:rPr>
        <w:t xml:space="preserve"> и </w:t>
      </w:r>
      <w:proofErr w:type="spellStart"/>
      <w:r>
        <w:rPr>
          <w:rFonts w:cs="Arial"/>
        </w:rPr>
        <w:t>другим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прописима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којима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уређује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надлежност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тих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радних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тела</w:t>
      </w:r>
      <w:proofErr w:type="spellEnd"/>
      <w:r>
        <w:rPr>
          <w:rFonts w:cs="Arial"/>
        </w:rPr>
        <w:t>.</w:t>
      </w:r>
    </w:p>
    <w:p w:rsidR="00A21A0F" w:rsidRDefault="00A21A0F" w:rsidP="001C3816">
      <w:pPr>
        <w:spacing w:after="0" w:line="240" w:lineRule="auto"/>
        <w:jc w:val="both"/>
        <w:rPr>
          <w:rFonts w:cs="Arial"/>
        </w:rPr>
      </w:pPr>
    </w:p>
    <w:p w:rsidR="00A21A0F" w:rsidRDefault="00A21A0F" w:rsidP="001C3816">
      <w:pPr>
        <w:spacing w:after="0" w:line="240" w:lineRule="auto"/>
        <w:jc w:val="center"/>
        <w:rPr>
          <w:rFonts w:cs="Arial"/>
          <w:b/>
        </w:rPr>
      </w:pPr>
      <w:proofErr w:type="spellStart"/>
      <w:r>
        <w:rPr>
          <w:rFonts w:cs="Arial"/>
          <w:b/>
        </w:rPr>
        <w:t>Члан</w:t>
      </w:r>
      <w:proofErr w:type="spellEnd"/>
      <w:r>
        <w:rPr>
          <w:rFonts w:cs="Arial"/>
          <w:b/>
        </w:rPr>
        <w:t xml:space="preserve"> 4</w:t>
      </w:r>
    </w:p>
    <w:p w:rsidR="00A21A0F" w:rsidRPr="00093CEE" w:rsidRDefault="00A21A0F" w:rsidP="001C3816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ab/>
      </w:r>
      <w:proofErr w:type="spellStart"/>
      <w:r>
        <w:rPr>
          <w:rFonts w:cs="Arial"/>
        </w:rPr>
        <w:t>Одредбе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ове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Одлуке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односе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се</w:t>
      </w:r>
      <w:proofErr w:type="spellEnd"/>
      <w:r>
        <w:rPr>
          <w:rFonts w:cs="Arial"/>
        </w:rPr>
        <w:t xml:space="preserve"> и </w:t>
      </w:r>
      <w:proofErr w:type="spellStart"/>
      <w:r>
        <w:rPr>
          <w:rFonts w:cs="Arial"/>
        </w:rPr>
        <w:t>на</w:t>
      </w:r>
      <w:proofErr w:type="spellEnd"/>
      <w:r>
        <w:rPr>
          <w:rFonts w:cs="Arial"/>
        </w:rPr>
        <w:t xml:space="preserve"> </w:t>
      </w:r>
      <w:r>
        <w:rPr>
          <w:rFonts w:cs="Arial"/>
          <w:b/>
        </w:rPr>
        <w:t xml:space="preserve"> </w:t>
      </w:r>
      <w:proofErr w:type="spellStart"/>
      <w:r>
        <w:rPr>
          <w:rFonts w:cs="Arial"/>
        </w:rPr>
        <w:t>чланове</w:t>
      </w:r>
      <w:proofErr w:type="spellEnd"/>
      <w:r>
        <w:rPr>
          <w:rFonts w:cs="Arial"/>
          <w:b/>
        </w:rPr>
        <w:t xml:space="preserve"> </w:t>
      </w:r>
      <w:proofErr w:type="spellStart"/>
      <w:r w:rsidRPr="00093CEE">
        <w:rPr>
          <w:rFonts w:cs="Arial"/>
        </w:rPr>
        <w:t>сталних</w:t>
      </w:r>
      <w:proofErr w:type="spellEnd"/>
      <w:r w:rsidRPr="00093CEE">
        <w:rPr>
          <w:rFonts w:cs="Arial"/>
        </w:rPr>
        <w:t xml:space="preserve"> </w:t>
      </w:r>
      <w:proofErr w:type="spellStart"/>
      <w:r w:rsidRPr="00093CEE">
        <w:rPr>
          <w:rFonts w:cs="Arial"/>
        </w:rPr>
        <w:t>р</w:t>
      </w:r>
      <w:r>
        <w:rPr>
          <w:rFonts w:cs="Arial"/>
        </w:rPr>
        <w:t>адних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тела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које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образује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Градско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веће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радних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тела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које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образује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градоначелник</w:t>
      </w:r>
      <w:proofErr w:type="spellEnd"/>
      <w:r>
        <w:rPr>
          <w:rFonts w:cs="Arial"/>
        </w:rPr>
        <w:t xml:space="preserve"> и </w:t>
      </w:r>
      <w:proofErr w:type="spellStart"/>
      <w:r>
        <w:rPr>
          <w:rFonts w:cs="Arial"/>
        </w:rPr>
        <w:t>начелник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Градске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управе</w:t>
      </w:r>
      <w:proofErr w:type="spellEnd"/>
      <w:r w:rsidRPr="00093CEE">
        <w:rPr>
          <w:rFonts w:cs="Arial"/>
        </w:rPr>
        <w:t xml:space="preserve">, </w:t>
      </w:r>
      <w:proofErr w:type="spellStart"/>
      <w:r w:rsidRPr="00093CEE">
        <w:rPr>
          <w:rFonts w:cs="Arial"/>
        </w:rPr>
        <w:t>као</w:t>
      </w:r>
      <w:proofErr w:type="spellEnd"/>
      <w:r w:rsidRPr="00093CEE">
        <w:rPr>
          <w:rFonts w:cs="Arial"/>
        </w:rPr>
        <w:t xml:space="preserve"> и </w:t>
      </w:r>
      <w:proofErr w:type="spellStart"/>
      <w:r w:rsidRPr="00093CEE">
        <w:rPr>
          <w:rFonts w:cs="Arial"/>
        </w:rPr>
        <w:t>повремених</w:t>
      </w:r>
      <w:proofErr w:type="spellEnd"/>
      <w:r w:rsidRPr="00093CEE">
        <w:rPr>
          <w:rFonts w:cs="Arial"/>
        </w:rPr>
        <w:t xml:space="preserve"> </w:t>
      </w:r>
      <w:proofErr w:type="spellStart"/>
      <w:r w:rsidRPr="00093CEE">
        <w:rPr>
          <w:rFonts w:cs="Arial"/>
        </w:rPr>
        <w:t>радних</w:t>
      </w:r>
      <w:proofErr w:type="spellEnd"/>
      <w:r w:rsidRPr="00093CEE">
        <w:rPr>
          <w:rFonts w:cs="Arial"/>
        </w:rPr>
        <w:t xml:space="preserve"> </w:t>
      </w:r>
      <w:proofErr w:type="spellStart"/>
      <w:r w:rsidRPr="00093CEE">
        <w:rPr>
          <w:rFonts w:cs="Arial"/>
        </w:rPr>
        <w:t>тела</w:t>
      </w:r>
      <w:proofErr w:type="spellEnd"/>
      <w:r w:rsidRPr="00093CEE">
        <w:rPr>
          <w:rFonts w:cs="Arial"/>
        </w:rPr>
        <w:t xml:space="preserve"> </w:t>
      </w:r>
      <w:proofErr w:type="spellStart"/>
      <w:r w:rsidRPr="00093CEE">
        <w:rPr>
          <w:rFonts w:cs="Arial"/>
        </w:rPr>
        <w:t>који</w:t>
      </w:r>
      <w:proofErr w:type="spellEnd"/>
      <w:r w:rsidRPr="00093CEE">
        <w:rPr>
          <w:rFonts w:cs="Arial"/>
        </w:rPr>
        <w:t xml:space="preserve"> </w:t>
      </w:r>
      <w:proofErr w:type="spellStart"/>
      <w:r w:rsidRPr="00093CEE">
        <w:rPr>
          <w:rFonts w:cs="Arial"/>
        </w:rPr>
        <w:t>се</w:t>
      </w:r>
      <w:proofErr w:type="spellEnd"/>
      <w:r w:rsidRPr="00093CEE">
        <w:rPr>
          <w:rFonts w:cs="Arial"/>
        </w:rPr>
        <w:t xml:space="preserve"> </w:t>
      </w:r>
      <w:proofErr w:type="spellStart"/>
      <w:r w:rsidRPr="00093CEE">
        <w:rPr>
          <w:rFonts w:cs="Arial"/>
        </w:rPr>
        <w:t>именују</w:t>
      </w:r>
      <w:proofErr w:type="spellEnd"/>
      <w:r w:rsidRPr="00093CEE">
        <w:rPr>
          <w:rFonts w:cs="Arial"/>
        </w:rPr>
        <w:t xml:space="preserve"> у </w:t>
      </w:r>
      <w:proofErr w:type="spellStart"/>
      <w:r w:rsidRPr="00093CEE">
        <w:rPr>
          <w:rFonts w:cs="Arial"/>
        </w:rPr>
        <w:t>органима</w:t>
      </w:r>
      <w:proofErr w:type="spellEnd"/>
      <w:r w:rsidRPr="00093CEE">
        <w:rPr>
          <w:rFonts w:cs="Arial"/>
        </w:rPr>
        <w:t xml:space="preserve"> </w:t>
      </w:r>
      <w:proofErr w:type="spellStart"/>
      <w:r w:rsidRPr="00093CEE">
        <w:rPr>
          <w:rFonts w:cs="Arial"/>
        </w:rPr>
        <w:t>Града</w:t>
      </w:r>
      <w:proofErr w:type="spellEnd"/>
      <w:r w:rsidRPr="00093CEE">
        <w:rPr>
          <w:rFonts w:cs="Arial"/>
        </w:rPr>
        <w:t>.</w:t>
      </w:r>
    </w:p>
    <w:p w:rsidR="00A21A0F" w:rsidRDefault="00A21A0F" w:rsidP="001C3816">
      <w:pPr>
        <w:spacing w:after="0" w:line="240" w:lineRule="auto"/>
        <w:jc w:val="both"/>
        <w:rPr>
          <w:rFonts w:cs="Arial"/>
        </w:rPr>
      </w:pPr>
    </w:p>
    <w:p w:rsidR="00A21A0F" w:rsidRDefault="00A21A0F" w:rsidP="001C3816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 </w:t>
      </w:r>
    </w:p>
    <w:p w:rsidR="00A21A0F" w:rsidRDefault="00A21A0F" w:rsidP="006B60C6">
      <w:pPr>
        <w:spacing w:after="0" w:line="240" w:lineRule="auto"/>
        <w:jc w:val="center"/>
        <w:rPr>
          <w:rFonts w:cs="Arial"/>
          <w:b/>
        </w:rPr>
      </w:pPr>
      <w:proofErr w:type="spellStart"/>
      <w:r>
        <w:rPr>
          <w:rFonts w:cs="Arial"/>
          <w:b/>
        </w:rPr>
        <w:t>Члан</w:t>
      </w:r>
      <w:proofErr w:type="spellEnd"/>
      <w:r>
        <w:rPr>
          <w:rFonts w:cs="Arial"/>
          <w:b/>
        </w:rPr>
        <w:t xml:space="preserve"> 5</w:t>
      </w:r>
    </w:p>
    <w:p w:rsidR="00A21A0F" w:rsidRDefault="00A21A0F" w:rsidP="006B60C6">
      <w:pPr>
        <w:spacing w:after="0" w:line="240" w:lineRule="auto"/>
        <w:rPr>
          <w:rFonts w:cs="Arial"/>
        </w:rPr>
      </w:pPr>
      <w:r>
        <w:rPr>
          <w:rFonts w:cs="Arial"/>
        </w:rPr>
        <w:tab/>
      </w:r>
      <w:proofErr w:type="spellStart"/>
      <w:r>
        <w:rPr>
          <w:rFonts w:cs="Arial"/>
        </w:rPr>
        <w:t>Одлука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ступа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снагу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наредног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дана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од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дана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објављивања</w:t>
      </w:r>
      <w:proofErr w:type="spellEnd"/>
      <w:r>
        <w:rPr>
          <w:rFonts w:cs="Arial"/>
        </w:rPr>
        <w:t xml:space="preserve"> у „</w:t>
      </w:r>
      <w:proofErr w:type="spellStart"/>
      <w:r>
        <w:rPr>
          <w:rFonts w:cs="Arial"/>
        </w:rPr>
        <w:t>Службеном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гласнику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града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Врања</w:t>
      </w:r>
      <w:proofErr w:type="spellEnd"/>
      <w:r>
        <w:rPr>
          <w:rFonts w:cs="Arial"/>
        </w:rPr>
        <w:t>“.</w:t>
      </w:r>
    </w:p>
    <w:p w:rsidR="00A21A0F" w:rsidRDefault="00A21A0F" w:rsidP="006B60C6">
      <w:pPr>
        <w:spacing w:after="0" w:line="240" w:lineRule="auto"/>
        <w:rPr>
          <w:rFonts w:cs="Arial"/>
        </w:rPr>
      </w:pPr>
    </w:p>
    <w:p w:rsidR="00A21A0F" w:rsidRDefault="00A21A0F" w:rsidP="006B60C6">
      <w:pPr>
        <w:spacing w:after="0" w:line="240" w:lineRule="auto"/>
        <w:jc w:val="center"/>
        <w:rPr>
          <w:rFonts w:cs="Arial"/>
          <w:b/>
        </w:rPr>
      </w:pPr>
      <w:r>
        <w:rPr>
          <w:rFonts w:cs="Arial"/>
          <w:b/>
        </w:rPr>
        <w:t>СКУПШТИНА ГРАДА ВРАЊА</w:t>
      </w:r>
    </w:p>
    <w:p w:rsidR="00A21A0F" w:rsidRDefault="00420D7A" w:rsidP="006B60C6">
      <w:pPr>
        <w:spacing w:after="0" w:line="240" w:lineRule="auto"/>
        <w:jc w:val="center"/>
        <w:rPr>
          <w:rFonts w:cs="Arial"/>
          <w:b/>
        </w:rPr>
      </w:pPr>
      <w:r>
        <w:rPr>
          <w:rFonts w:cs="Arial"/>
          <w:b/>
        </w:rPr>
        <w:t>25.11.2016.године, број:02-289/2016-13.</w:t>
      </w:r>
    </w:p>
    <w:p w:rsidR="00A21A0F" w:rsidRPr="00420D7A" w:rsidRDefault="00A21A0F" w:rsidP="00420D7A">
      <w:pPr>
        <w:spacing w:after="0" w:line="240" w:lineRule="auto"/>
        <w:rPr>
          <w:rFonts w:cs="Arial"/>
          <w:b/>
        </w:rPr>
      </w:pPr>
    </w:p>
    <w:p w:rsidR="00A21A0F" w:rsidRPr="00420D7A" w:rsidRDefault="00420D7A" w:rsidP="006B60C6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420D7A">
        <w:rPr>
          <w:rFonts w:asciiTheme="minorHAnsi" w:hAnsiTheme="minorHAnsi" w:cstheme="minorHAnsi"/>
          <w:b/>
        </w:rPr>
        <w:t xml:space="preserve">  </w:t>
      </w:r>
      <w:r w:rsidR="00A21A0F" w:rsidRPr="00420D7A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ПРЕДСЕДНИК СКУПШТИНЕ</w:t>
      </w:r>
    </w:p>
    <w:p w:rsidR="00420D7A" w:rsidRPr="00420D7A" w:rsidRDefault="00A21A0F" w:rsidP="00420D7A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420D7A">
        <w:rPr>
          <w:rFonts w:asciiTheme="minorHAnsi" w:hAnsiTheme="minorHAnsi" w:cstheme="minorHAnsi"/>
          <w:b/>
        </w:rPr>
        <w:t xml:space="preserve">                                                                                 </w:t>
      </w:r>
      <w:r w:rsidR="00420D7A" w:rsidRPr="00420D7A">
        <w:rPr>
          <w:rFonts w:asciiTheme="minorHAnsi" w:hAnsiTheme="minorHAnsi" w:cstheme="minorHAnsi"/>
          <w:b/>
        </w:rPr>
        <w:t xml:space="preserve">                         </w:t>
      </w:r>
      <w:r w:rsidRPr="00420D7A">
        <w:rPr>
          <w:rFonts w:asciiTheme="minorHAnsi" w:hAnsiTheme="minorHAnsi" w:cstheme="minorHAnsi"/>
          <w:b/>
        </w:rPr>
        <w:t xml:space="preserve"> </w:t>
      </w:r>
      <w:proofErr w:type="spellStart"/>
      <w:r w:rsidRPr="00420D7A">
        <w:rPr>
          <w:rFonts w:asciiTheme="minorHAnsi" w:hAnsiTheme="minorHAnsi" w:cstheme="minorHAnsi"/>
          <w:b/>
        </w:rPr>
        <w:t>Дејан</w:t>
      </w:r>
      <w:proofErr w:type="spellEnd"/>
      <w:r w:rsidRPr="00420D7A">
        <w:rPr>
          <w:rFonts w:asciiTheme="minorHAnsi" w:hAnsiTheme="minorHAnsi" w:cstheme="minorHAnsi"/>
          <w:b/>
        </w:rPr>
        <w:t xml:space="preserve"> </w:t>
      </w:r>
      <w:proofErr w:type="spellStart"/>
      <w:r w:rsidRPr="00420D7A">
        <w:rPr>
          <w:rFonts w:asciiTheme="minorHAnsi" w:hAnsiTheme="minorHAnsi" w:cstheme="minorHAnsi"/>
          <w:b/>
        </w:rPr>
        <w:t>Тричковић</w:t>
      </w:r>
      <w:proofErr w:type="spellEnd"/>
      <w:r w:rsidRPr="00420D7A">
        <w:rPr>
          <w:rFonts w:asciiTheme="minorHAnsi" w:hAnsiTheme="minorHAnsi" w:cstheme="minorHAnsi"/>
          <w:b/>
        </w:rPr>
        <w:t xml:space="preserve">, </w:t>
      </w:r>
      <w:proofErr w:type="spellStart"/>
      <w:r w:rsidRPr="00420D7A">
        <w:rPr>
          <w:rFonts w:asciiTheme="minorHAnsi" w:hAnsiTheme="minorHAnsi" w:cstheme="minorHAnsi"/>
          <w:b/>
        </w:rPr>
        <w:t>спец.двм</w:t>
      </w:r>
      <w:r w:rsidR="00420D7A" w:rsidRPr="00420D7A">
        <w:rPr>
          <w:rFonts w:asciiTheme="minorHAnsi" w:hAnsiTheme="minorHAnsi" w:cstheme="minorHAnsi"/>
          <w:b/>
          <w:sz w:val="20"/>
          <w:szCs w:val="20"/>
        </w:rPr>
        <w:t>,с.р</w:t>
      </w:r>
      <w:proofErr w:type="spellEnd"/>
      <w:r w:rsidR="00420D7A" w:rsidRPr="00420D7A">
        <w:rPr>
          <w:rFonts w:asciiTheme="minorHAnsi" w:hAnsiTheme="minorHAnsi" w:cstheme="minorHAnsi"/>
          <w:b/>
          <w:sz w:val="20"/>
          <w:szCs w:val="20"/>
        </w:rPr>
        <w:t>.</w:t>
      </w:r>
    </w:p>
    <w:p w:rsidR="00420D7A" w:rsidRPr="00420D7A" w:rsidRDefault="00420D7A" w:rsidP="00420D7A">
      <w:pPr>
        <w:jc w:val="both"/>
        <w:rPr>
          <w:rFonts w:asciiTheme="minorHAnsi" w:hAnsiTheme="minorHAnsi" w:cstheme="minorHAnsi"/>
          <w:b/>
        </w:rPr>
      </w:pPr>
      <w:r w:rsidRPr="00420D7A">
        <w:rPr>
          <w:rFonts w:asciiTheme="minorHAnsi" w:hAnsiTheme="minorHAnsi" w:cstheme="minorHAnsi"/>
          <w:b/>
        </w:rPr>
        <w:t xml:space="preserve">ТАЧНОСТ ПРЕПИСА ОВЕРАВА:                                      </w:t>
      </w:r>
      <w:r>
        <w:rPr>
          <w:rFonts w:asciiTheme="minorHAnsi" w:hAnsiTheme="minorHAnsi" w:cstheme="minorHAnsi"/>
          <w:b/>
        </w:rPr>
        <w:t xml:space="preserve">                   </w:t>
      </w:r>
      <w:r w:rsidRPr="00420D7A">
        <w:rPr>
          <w:rFonts w:asciiTheme="minorHAnsi" w:hAnsiTheme="minorHAnsi" w:cstheme="minorHAnsi"/>
          <w:b/>
        </w:rPr>
        <w:t xml:space="preserve"> СЕКРЕТАР СКУПШТИНЕ</w:t>
      </w:r>
    </w:p>
    <w:p w:rsidR="00420D7A" w:rsidRPr="00420D7A" w:rsidRDefault="00420D7A" w:rsidP="00420D7A">
      <w:pPr>
        <w:jc w:val="both"/>
        <w:rPr>
          <w:rFonts w:asciiTheme="minorHAnsi" w:hAnsiTheme="minorHAnsi" w:cstheme="minorHAnsi"/>
          <w:b/>
        </w:rPr>
      </w:pPr>
      <w:r w:rsidRPr="00420D7A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</w:t>
      </w:r>
      <w:r w:rsidRPr="00420D7A">
        <w:rPr>
          <w:rFonts w:asciiTheme="minorHAnsi" w:hAnsiTheme="minorHAnsi" w:cstheme="minorHAnsi"/>
          <w:b/>
        </w:rPr>
        <w:t xml:space="preserve"> Марко Тричковић</w:t>
      </w:r>
    </w:p>
    <w:p w:rsidR="00420D7A" w:rsidRDefault="00420D7A" w:rsidP="00420D7A">
      <w:pPr>
        <w:jc w:val="both"/>
        <w:rPr>
          <w:rFonts w:ascii="Tahoma" w:hAnsi="Tahoma" w:cs="Tahoma"/>
          <w:b/>
          <w:sz w:val="20"/>
          <w:szCs w:val="20"/>
        </w:rPr>
      </w:pPr>
    </w:p>
    <w:p w:rsidR="00A21A0F" w:rsidRPr="006B60C6" w:rsidRDefault="00A21A0F" w:rsidP="006B60C6">
      <w:pPr>
        <w:spacing w:after="0" w:line="240" w:lineRule="auto"/>
        <w:jc w:val="both"/>
        <w:rPr>
          <w:rFonts w:cs="Arial"/>
          <w:b/>
        </w:rPr>
      </w:pPr>
    </w:p>
    <w:p w:rsidR="00A21A0F" w:rsidRDefault="00A21A0F" w:rsidP="001C3816">
      <w:pPr>
        <w:spacing w:after="0" w:line="240" w:lineRule="auto"/>
        <w:jc w:val="both"/>
        <w:rPr>
          <w:rFonts w:cs="Arial"/>
        </w:rPr>
      </w:pPr>
    </w:p>
    <w:p w:rsidR="00A21A0F" w:rsidRDefault="00A21A0F" w:rsidP="001C3816">
      <w:pPr>
        <w:spacing w:after="0" w:line="240" w:lineRule="auto"/>
        <w:jc w:val="both"/>
        <w:rPr>
          <w:rFonts w:cs="Arial"/>
        </w:rPr>
      </w:pPr>
    </w:p>
    <w:p w:rsidR="00A21A0F" w:rsidRPr="006B60C6" w:rsidRDefault="00A21A0F" w:rsidP="001C3816">
      <w:pPr>
        <w:spacing w:after="0" w:line="240" w:lineRule="auto"/>
        <w:jc w:val="both"/>
        <w:rPr>
          <w:rFonts w:cs="Arial"/>
        </w:rPr>
      </w:pPr>
    </w:p>
    <w:p w:rsidR="00A21A0F" w:rsidRPr="001C3816" w:rsidRDefault="00A21A0F" w:rsidP="001C3816">
      <w:pPr>
        <w:spacing w:after="0" w:line="240" w:lineRule="auto"/>
        <w:jc w:val="center"/>
        <w:rPr>
          <w:rFonts w:cs="Arial"/>
          <w:b/>
        </w:rPr>
      </w:pPr>
    </w:p>
    <w:p w:rsidR="00A21A0F" w:rsidRPr="00E221CD" w:rsidRDefault="00A21A0F"/>
    <w:sectPr w:rsidR="00A21A0F" w:rsidRPr="00E221CD" w:rsidSect="00B716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660A2"/>
    <w:multiLevelType w:val="hybridMultilevel"/>
    <w:tmpl w:val="847892C0"/>
    <w:lvl w:ilvl="0" w:tplc="86A840B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21CD"/>
    <w:rsid w:val="00093CEE"/>
    <w:rsid w:val="001C3816"/>
    <w:rsid w:val="00293F8E"/>
    <w:rsid w:val="00420D7A"/>
    <w:rsid w:val="00565C05"/>
    <w:rsid w:val="00574416"/>
    <w:rsid w:val="006A659C"/>
    <w:rsid w:val="006B60C6"/>
    <w:rsid w:val="00705C5C"/>
    <w:rsid w:val="0083405E"/>
    <w:rsid w:val="00944D92"/>
    <w:rsid w:val="009C3307"/>
    <w:rsid w:val="00A20481"/>
    <w:rsid w:val="00A21A0F"/>
    <w:rsid w:val="00A354B5"/>
    <w:rsid w:val="00B64EAD"/>
    <w:rsid w:val="00B7163C"/>
    <w:rsid w:val="00D2765F"/>
    <w:rsid w:val="00D47B7A"/>
    <w:rsid w:val="00DB3535"/>
    <w:rsid w:val="00E10BC1"/>
    <w:rsid w:val="00E221CD"/>
    <w:rsid w:val="00E33660"/>
    <w:rsid w:val="00F16D84"/>
    <w:rsid w:val="00F60649"/>
    <w:rsid w:val="00F86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63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38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17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300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ljstojanovic</cp:lastModifiedBy>
  <cp:revision>10</cp:revision>
  <cp:lastPrinted>2016-11-28T10:16:00Z</cp:lastPrinted>
  <dcterms:created xsi:type="dcterms:W3CDTF">2016-11-06T18:24:00Z</dcterms:created>
  <dcterms:modified xsi:type="dcterms:W3CDTF">2016-11-29T13:51:00Z</dcterms:modified>
</cp:coreProperties>
</file>